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16" w:rsidRDefault="00D22916" w:rsidP="00D22916">
      <w:pPr>
        <w:pStyle w:val="a3"/>
        <w:spacing w:before="0" w:beforeAutospacing="0" w:after="0" w:afterAutospacing="0"/>
        <w:rPr>
          <w:rFonts w:ascii="Tahoma" w:hAnsi="Tahoma" w:cs="Tahoma"/>
          <w:color w:val="444444"/>
          <w:sz w:val="21"/>
          <w:szCs w:val="21"/>
        </w:rPr>
      </w:pPr>
      <w:r>
        <w:rPr>
          <w:rFonts w:ascii="Tahoma" w:hAnsi="Tahoma" w:cs="Tahoma"/>
          <w:color w:val="444444"/>
          <w:sz w:val="21"/>
          <w:szCs w:val="21"/>
        </w:rPr>
        <w:t>另外附上岳阳市楼区政府</w:t>
      </w:r>
      <w:r w:rsidR="00715075">
        <w:rPr>
          <w:rFonts w:ascii="Tahoma" w:hAnsi="Tahoma" w:cs="Tahoma" w:hint="eastAsia"/>
          <w:color w:val="444444"/>
          <w:sz w:val="21"/>
          <w:szCs w:val="21"/>
        </w:rPr>
        <w:t>网站</w:t>
      </w:r>
      <w:r>
        <w:rPr>
          <w:rFonts w:ascii="Tahoma" w:hAnsi="Tahoma" w:cs="Tahoma"/>
          <w:color w:val="444444"/>
          <w:sz w:val="21"/>
          <w:szCs w:val="21"/>
        </w:rPr>
        <w:t>公示文件相关链接</w:t>
      </w:r>
      <w:r>
        <w:rPr>
          <w:rFonts w:ascii="Tahoma" w:hAnsi="Tahoma" w:cs="Tahoma"/>
          <w:color w:val="444444"/>
          <w:sz w:val="21"/>
          <w:szCs w:val="21"/>
        </w:rPr>
        <w:t>:</w:t>
      </w:r>
    </w:p>
    <w:p w:rsidR="00D22916" w:rsidRDefault="00D22916" w:rsidP="00D22916">
      <w:pPr>
        <w:pStyle w:val="a3"/>
        <w:spacing w:before="0" w:beforeAutospacing="0" w:after="0" w:afterAutospacing="0"/>
        <w:rPr>
          <w:rFonts w:ascii="Tahoma" w:hAnsi="Tahoma" w:cs="Tahoma" w:hint="eastAsia"/>
          <w:color w:val="444444"/>
          <w:sz w:val="21"/>
          <w:szCs w:val="21"/>
        </w:rPr>
      </w:pPr>
    </w:p>
    <w:p w:rsidR="00D22916" w:rsidRDefault="00D22916" w:rsidP="00D22916">
      <w:pPr>
        <w:pStyle w:val="a3"/>
        <w:spacing w:before="0" w:beforeAutospacing="0" w:after="0" w:afterAutospacing="0"/>
        <w:rPr>
          <w:rFonts w:ascii="Tahoma" w:hAnsi="Tahoma" w:cs="Tahoma"/>
          <w:color w:val="444444"/>
          <w:sz w:val="21"/>
          <w:szCs w:val="21"/>
        </w:rPr>
      </w:pPr>
      <w:r w:rsidRPr="00D22916">
        <w:rPr>
          <w:rFonts w:ascii="Tahoma" w:hAnsi="Tahoma" w:cs="Tahoma" w:hint="eastAsia"/>
          <w:color w:val="444444"/>
          <w:sz w:val="21"/>
          <w:szCs w:val="21"/>
        </w:rPr>
        <w:t>关于颜氏燃烧器厂职工经济适用房资格名单公示</w:t>
      </w:r>
      <w:r>
        <w:rPr>
          <w:rFonts w:ascii="Tahoma" w:hAnsi="Tahoma" w:cs="Tahoma"/>
          <w:color w:val="444444"/>
          <w:sz w:val="21"/>
          <w:szCs w:val="21"/>
        </w:rPr>
        <w:t>:</w:t>
      </w:r>
      <w:hyperlink r:id="rId5" w:history="1">
        <w:r>
          <w:rPr>
            <w:rStyle w:val="a4"/>
            <w:rFonts w:ascii="Tahoma" w:hAnsi="Tahoma" w:cs="Tahoma"/>
            <w:color w:val="336699"/>
            <w:sz w:val="21"/>
            <w:szCs w:val="21"/>
          </w:rPr>
          <w:t>http://www.yylq.gov.cn/21487/21490/21504/content_499828.html</w:t>
        </w:r>
      </w:hyperlink>
    </w:p>
    <w:p w:rsidR="00D22916" w:rsidRDefault="00D22916" w:rsidP="00D22916">
      <w:pPr>
        <w:pStyle w:val="a3"/>
        <w:spacing w:before="0" w:beforeAutospacing="0" w:after="0" w:afterAutospacing="0"/>
        <w:rPr>
          <w:rFonts w:ascii="Tahoma" w:hAnsi="Tahoma" w:cs="Tahoma" w:hint="eastAsia"/>
          <w:color w:val="444444"/>
          <w:sz w:val="21"/>
          <w:szCs w:val="21"/>
        </w:rPr>
      </w:pPr>
    </w:p>
    <w:p w:rsidR="00D22916" w:rsidRDefault="00D22916" w:rsidP="00D22916">
      <w:pPr>
        <w:pStyle w:val="a3"/>
        <w:spacing w:before="0" w:beforeAutospacing="0" w:after="0" w:afterAutospacing="0"/>
        <w:rPr>
          <w:rFonts w:ascii="Tahoma" w:hAnsi="Tahoma" w:cs="Tahoma"/>
          <w:color w:val="444444"/>
          <w:sz w:val="21"/>
          <w:szCs w:val="21"/>
        </w:rPr>
      </w:pPr>
      <w:r w:rsidRPr="00D22916">
        <w:rPr>
          <w:rFonts w:ascii="Tahoma" w:hAnsi="Tahoma" w:cs="Tahoma" w:hint="eastAsia"/>
          <w:color w:val="444444"/>
          <w:sz w:val="21"/>
          <w:szCs w:val="21"/>
        </w:rPr>
        <w:t>关于颜氏燃烧器厂职工经济适用房资格名单公示（二）</w:t>
      </w:r>
      <w:r>
        <w:rPr>
          <w:rFonts w:ascii="Tahoma" w:hAnsi="Tahoma" w:cs="Tahoma"/>
          <w:color w:val="444444"/>
          <w:sz w:val="21"/>
          <w:szCs w:val="21"/>
        </w:rPr>
        <w:t>:</w:t>
      </w:r>
      <w:hyperlink r:id="rId6" w:history="1">
        <w:r>
          <w:rPr>
            <w:rStyle w:val="a4"/>
            <w:rFonts w:ascii="Tahoma" w:hAnsi="Tahoma" w:cs="Tahoma"/>
            <w:color w:val="336699"/>
            <w:sz w:val="21"/>
            <w:szCs w:val="21"/>
          </w:rPr>
          <w:t>http://www.yylq.gov.cn/21487/21490/21504/content_499837.html</w:t>
        </w:r>
      </w:hyperlink>
    </w:p>
    <w:p w:rsidR="00D22916" w:rsidRDefault="00D22916" w:rsidP="00D22916">
      <w:pPr>
        <w:pStyle w:val="a3"/>
        <w:spacing w:before="0" w:beforeAutospacing="0" w:after="0" w:afterAutospacing="0"/>
        <w:rPr>
          <w:rFonts w:ascii="Tahoma" w:hAnsi="Tahoma" w:cs="Tahoma" w:hint="eastAsia"/>
          <w:color w:val="444444"/>
          <w:sz w:val="21"/>
          <w:szCs w:val="21"/>
        </w:rPr>
      </w:pPr>
    </w:p>
    <w:p w:rsidR="00715075" w:rsidRPr="00D22916" w:rsidRDefault="00715075" w:rsidP="00715075">
      <w:pPr>
        <w:pStyle w:val="a3"/>
        <w:spacing w:before="0" w:beforeAutospacing="0" w:after="0" w:afterAutospacing="0"/>
        <w:rPr>
          <w:rFonts w:ascii="Tahoma" w:hAnsi="Tahoma" w:cs="Tahoma"/>
          <w:color w:val="444444"/>
          <w:sz w:val="21"/>
          <w:szCs w:val="21"/>
        </w:rPr>
      </w:pPr>
      <w:r w:rsidRPr="00D22916">
        <w:rPr>
          <w:rFonts w:ascii="Tahoma" w:hAnsi="Tahoma" w:cs="Tahoma" w:hint="eastAsia"/>
          <w:color w:val="444444"/>
          <w:sz w:val="21"/>
          <w:szCs w:val="21"/>
        </w:rPr>
        <w:t>岳阳市岳阳楼区人民政府</w:t>
      </w:r>
    </w:p>
    <w:p w:rsidR="00715075" w:rsidRPr="00715075" w:rsidRDefault="00715075" w:rsidP="00D22916">
      <w:pPr>
        <w:pStyle w:val="a3"/>
        <w:spacing w:before="0" w:beforeAutospacing="0" w:after="0" w:afterAutospacing="0"/>
        <w:rPr>
          <w:rFonts w:hint="eastAsia"/>
        </w:rPr>
      </w:pPr>
      <w:r w:rsidRPr="00D22916">
        <w:rPr>
          <w:rFonts w:ascii="Tahoma" w:hAnsi="Tahoma" w:cs="Tahoma" w:hint="eastAsia"/>
          <w:color w:val="444444"/>
          <w:sz w:val="21"/>
          <w:szCs w:val="21"/>
        </w:rPr>
        <w:t>颜氏燃烧器厂及周边地段旧城改造项目（一期）房屋征收决定公告</w:t>
      </w:r>
      <w:r>
        <w:rPr>
          <w:rFonts w:ascii="Tahoma" w:hAnsi="Tahoma" w:cs="Tahoma" w:hint="eastAsia"/>
          <w:color w:val="444444"/>
          <w:sz w:val="21"/>
          <w:szCs w:val="21"/>
        </w:rPr>
        <w:t>:</w:t>
      </w:r>
      <w:r w:rsidRPr="00D22916">
        <w:t xml:space="preserve"> </w:t>
      </w:r>
      <w:hyperlink r:id="rId7" w:history="1">
        <w:r>
          <w:rPr>
            <w:rStyle w:val="a4"/>
          </w:rPr>
          <w:t>http://www.yylq.gov.cn/21487/21498/21517/con</w:t>
        </w:r>
        <w:r>
          <w:rPr>
            <w:rStyle w:val="a4"/>
          </w:rPr>
          <w:t>t</w:t>
        </w:r>
        <w:r>
          <w:rPr>
            <w:rStyle w:val="a4"/>
          </w:rPr>
          <w:t>ent_502416.html</w:t>
        </w:r>
      </w:hyperlink>
    </w:p>
    <w:p w:rsidR="00715075" w:rsidRDefault="00715075" w:rsidP="00D22916">
      <w:pPr>
        <w:pStyle w:val="a3"/>
        <w:spacing w:before="0" w:beforeAutospacing="0" w:after="0" w:afterAutospacing="0"/>
        <w:rPr>
          <w:rFonts w:ascii="Tahoma" w:hAnsi="Tahoma" w:cs="Tahoma" w:hint="eastAsia"/>
          <w:color w:val="444444"/>
          <w:sz w:val="21"/>
          <w:szCs w:val="21"/>
        </w:rPr>
      </w:pPr>
    </w:p>
    <w:p w:rsidR="00D41D4D" w:rsidRDefault="00D22916" w:rsidP="00D22916">
      <w:pPr>
        <w:pStyle w:val="a3"/>
        <w:spacing w:before="0" w:beforeAutospacing="0" w:after="0" w:afterAutospacing="0"/>
        <w:rPr>
          <w:rFonts w:hint="eastAsia"/>
        </w:rPr>
      </w:pPr>
      <w:r w:rsidRPr="00D22916">
        <w:rPr>
          <w:rFonts w:ascii="Tahoma" w:hAnsi="Tahoma" w:cs="Tahoma" w:hint="eastAsia"/>
          <w:color w:val="444444"/>
          <w:sz w:val="21"/>
          <w:szCs w:val="21"/>
        </w:rPr>
        <w:t>岳阳市岳阳楼区人民政府颜氏燃烧器厂及周边地段旧城改造项目（一期）房屋征收补偿安置方案征求意见修改情况公告</w:t>
      </w:r>
      <w:r>
        <w:rPr>
          <w:rFonts w:ascii="Tahoma" w:hAnsi="Tahoma" w:cs="Tahoma" w:hint="eastAsia"/>
          <w:color w:val="444444"/>
          <w:sz w:val="21"/>
          <w:szCs w:val="21"/>
        </w:rPr>
        <w:t>:</w:t>
      </w:r>
      <w:hyperlink r:id="rId8" w:history="1">
        <w:r>
          <w:rPr>
            <w:rStyle w:val="a4"/>
          </w:rPr>
          <w:t>http://www.yylq.gov</w:t>
        </w:r>
        <w:r>
          <w:rPr>
            <w:rStyle w:val="a4"/>
          </w:rPr>
          <w:t>.</w:t>
        </w:r>
        <w:r>
          <w:rPr>
            <w:rStyle w:val="a4"/>
          </w:rPr>
          <w:t>cn/21487/40588/40686/40698/40700/content_1224141.html</w:t>
        </w:r>
      </w:hyperlink>
    </w:p>
    <w:p w:rsidR="00715075" w:rsidRPr="00D22916" w:rsidRDefault="00715075" w:rsidP="00D22916">
      <w:pPr>
        <w:pStyle w:val="a3"/>
        <w:spacing w:before="0" w:beforeAutospacing="0" w:after="0" w:afterAutospacing="0"/>
        <w:rPr>
          <w:rFonts w:ascii="Tahoma" w:hAnsi="Tahoma" w:cs="Tahoma"/>
          <w:color w:val="444444"/>
          <w:sz w:val="21"/>
          <w:szCs w:val="21"/>
        </w:rPr>
      </w:pPr>
      <w:bookmarkStart w:id="0" w:name="_GoBack"/>
      <w:bookmarkEnd w:id="0"/>
    </w:p>
    <w:sectPr w:rsidR="00715075" w:rsidRPr="00D22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59"/>
    <w:rsid w:val="000D6513"/>
    <w:rsid w:val="003E79C0"/>
    <w:rsid w:val="00715075"/>
    <w:rsid w:val="00A24159"/>
    <w:rsid w:val="00D22916"/>
    <w:rsid w:val="00D4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2291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9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916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D2291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FollowedHyperlink"/>
    <w:basedOn w:val="a0"/>
    <w:uiPriority w:val="99"/>
    <w:semiHidden/>
    <w:unhideWhenUsed/>
    <w:rsid w:val="00D22916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D229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2291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9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916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D2291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FollowedHyperlink"/>
    <w:basedOn w:val="a0"/>
    <w:uiPriority w:val="99"/>
    <w:semiHidden/>
    <w:unhideWhenUsed/>
    <w:rsid w:val="00D22916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D22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ylq.gov.cn/21487/40588/40686/40698/40700/content_122414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ylq.gov.cn/21487/21498/21517/content_50241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ylq.gov.cn/21487/21490/21504/content_499837.html" TargetMode="External"/><Relationship Id="rId5" Type="http://schemas.openxmlformats.org/officeDocument/2006/relationships/hyperlink" Target="http://www.yylq.gov.cn/21487/21490/21504/content_49982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111</Words>
  <Characters>638</Characters>
  <Application>Microsoft Office Word</Application>
  <DocSecurity>0</DocSecurity>
  <Lines>5</Lines>
  <Paragraphs>1</Paragraphs>
  <ScaleCrop>false</ScaleCrop>
  <Company>china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2019-08-15T11:54:00Z</dcterms:created>
  <dcterms:modified xsi:type="dcterms:W3CDTF">2019-08-16T10:31:00Z</dcterms:modified>
</cp:coreProperties>
</file>